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6B" w:rsidRDefault="6B9269E2">
      <w:bookmarkStart w:id="0" w:name="_GoBack"/>
      <w:bookmarkEnd w:id="0"/>
      <w:r>
        <w:t xml:space="preserve">Отчет по проведению МКОУ “ </w:t>
      </w:r>
      <w:proofErr w:type="spellStart"/>
      <w:r>
        <w:t>Хурхинская</w:t>
      </w:r>
      <w:proofErr w:type="spellEnd"/>
      <w:r>
        <w:t xml:space="preserve"> СОШ” мероприятий посвященные 80 </w:t>
      </w:r>
      <w:proofErr w:type="spellStart"/>
      <w:r>
        <w:t>летию</w:t>
      </w:r>
      <w:proofErr w:type="spellEnd"/>
      <w:r>
        <w:t xml:space="preserve"> освобождения Северного Кавказа от </w:t>
      </w:r>
      <w:proofErr w:type="spellStart"/>
      <w:r>
        <w:t>немецко-фашистких</w:t>
      </w:r>
      <w:proofErr w:type="spellEnd"/>
      <w:r>
        <w:t xml:space="preserve"> захватчиков.</w:t>
      </w:r>
    </w:p>
    <w:tbl>
      <w:tblPr>
        <w:tblStyle w:val="a3"/>
        <w:tblW w:w="0" w:type="auto"/>
        <w:tblLayout w:type="fixed"/>
        <w:tblLook w:val="06A0"/>
      </w:tblPr>
      <w:tblGrid>
        <w:gridCol w:w="720"/>
        <w:gridCol w:w="2886"/>
        <w:gridCol w:w="1803"/>
        <w:gridCol w:w="1803"/>
        <w:gridCol w:w="1803"/>
      </w:tblGrid>
      <w:tr w:rsidR="6B9269E2" w:rsidTr="6B9269E2">
        <w:trPr>
          <w:trHeight w:val="375"/>
        </w:trPr>
        <w:tc>
          <w:tcPr>
            <w:tcW w:w="720" w:type="dxa"/>
          </w:tcPr>
          <w:p w:rsidR="6B9269E2" w:rsidRDefault="6B9269E2" w:rsidP="6B9269E2">
            <w:r>
              <w:t>№</w:t>
            </w:r>
          </w:p>
          <w:p w:rsidR="6B9269E2" w:rsidRDefault="6B9269E2" w:rsidP="6B9269E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6" w:type="dxa"/>
          </w:tcPr>
          <w:p w:rsidR="6B9269E2" w:rsidRDefault="6B9269E2" w:rsidP="6B9269E2">
            <w:r>
              <w:t>Наименование ОО</w:t>
            </w:r>
          </w:p>
        </w:tc>
        <w:tc>
          <w:tcPr>
            <w:tcW w:w="1803" w:type="dxa"/>
          </w:tcPr>
          <w:p w:rsidR="6B9269E2" w:rsidRDefault="6B9269E2" w:rsidP="6B9269E2">
            <w:r>
              <w:t>Краткое содержание мероприятия</w:t>
            </w:r>
          </w:p>
        </w:tc>
        <w:tc>
          <w:tcPr>
            <w:tcW w:w="1803" w:type="dxa"/>
          </w:tcPr>
          <w:p w:rsidR="6B9269E2" w:rsidRDefault="00780E1C" w:rsidP="6B9269E2">
            <w:r>
              <w:t>Дата и время проведения</w:t>
            </w:r>
          </w:p>
        </w:tc>
        <w:tc>
          <w:tcPr>
            <w:tcW w:w="1803" w:type="dxa"/>
          </w:tcPr>
          <w:p w:rsidR="6B9269E2" w:rsidRDefault="00780E1C" w:rsidP="6B9269E2">
            <w:r>
              <w:t>примечание</w:t>
            </w:r>
          </w:p>
        </w:tc>
      </w:tr>
      <w:tr w:rsidR="6B9269E2" w:rsidTr="6B9269E2">
        <w:trPr>
          <w:trHeight w:val="300"/>
        </w:trPr>
        <w:tc>
          <w:tcPr>
            <w:tcW w:w="720" w:type="dxa"/>
          </w:tcPr>
          <w:p w:rsidR="6B9269E2" w:rsidRDefault="00780E1C" w:rsidP="6B9269E2">
            <w:r>
              <w:t>1</w:t>
            </w:r>
          </w:p>
        </w:tc>
        <w:tc>
          <w:tcPr>
            <w:tcW w:w="2886" w:type="dxa"/>
          </w:tcPr>
          <w:p w:rsidR="6B9269E2" w:rsidRDefault="00780E1C" w:rsidP="6B9269E2">
            <w:r>
              <w:t xml:space="preserve">МКОУ « </w:t>
            </w:r>
            <w:proofErr w:type="spellStart"/>
            <w:r>
              <w:t>Хурхинская</w:t>
            </w:r>
            <w:proofErr w:type="spellEnd"/>
            <w:r>
              <w:t xml:space="preserve"> СОШ»</w:t>
            </w:r>
          </w:p>
        </w:tc>
        <w:tc>
          <w:tcPr>
            <w:tcW w:w="1803" w:type="dxa"/>
          </w:tcPr>
          <w:p w:rsidR="6B9269E2" w:rsidRDefault="00780E1C" w:rsidP="6B9269E2"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17.12.2022 г. в МКОУ «</w:t>
            </w:r>
            <w:proofErr w:type="spellStart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Хурхинская</w:t>
            </w:r>
            <w:proofErr w:type="spellEnd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СОШ» были проведены Уроки Мужества «Битва за Кавказ» под лозунгом «Не забывайте уроки истории» для учащихся среднего и старшего звена. В ходе мероприятия учителем начальных классов  </w:t>
            </w:r>
            <w:proofErr w:type="spellStart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Бурниевой</w:t>
            </w:r>
            <w:proofErr w:type="spellEnd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А.С. было особо отмечено, что в этом учебном году исполняется 80летДень разгрома советскими войсками </w:t>
            </w:r>
            <w:proofErr w:type="spellStart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немецко</w:t>
            </w:r>
            <w:proofErr w:type="spellEnd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gramStart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–ф</w:t>
            </w:r>
            <w:proofErr w:type="gramEnd"/>
            <w:r w:rsidRPr="00780E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ашистских войск в битве за Кавказ.</w:t>
            </w:r>
            <w:r>
              <w:rPr>
                <w:rStyle w:val="normaltextrun"/>
                <w:rFonts w:ascii="Verdana" w:hAnsi="Verdana"/>
                <w:b/>
                <w:bCs/>
                <w:color w:val="080808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803" w:type="dxa"/>
          </w:tcPr>
          <w:p w:rsidR="6B9269E2" w:rsidRDefault="00780E1C" w:rsidP="6B9269E2">
            <w:r>
              <w:t>17.12.2022г.</w:t>
            </w:r>
          </w:p>
        </w:tc>
        <w:tc>
          <w:tcPr>
            <w:tcW w:w="1803" w:type="dxa"/>
          </w:tcPr>
          <w:p w:rsidR="6B9269E2" w:rsidRDefault="6B9269E2" w:rsidP="6B9269E2"/>
        </w:tc>
      </w:tr>
    </w:tbl>
    <w:p w:rsidR="6B9269E2" w:rsidRDefault="00D558EA" w:rsidP="6B9269E2">
      <w:proofErr w:type="spellStart"/>
      <w:r>
        <w:t>Зам</w:t>
      </w:r>
      <w:proofErr w:type="gramStart"/>
      <w:r>
        <w:t>.У</w:t>
      </w:r>
      <w:proofErr w:type="gramEnd"/>
      <w:r>
        <w:t>ВР</w:t>
      </w:r>
      <w:proofErr w:type="spellEnd"/>
      <w:r>
        <w:t xml:space="preserve">.             </w:t>
      </w:r>
      <w:proofErr w:type="spellStart"/>
      <w:r>
        <w:t>Куннаева</w:t>
      </w:r>
      <w:proofErr w:type="spellEnd"/>
      <w:r>
        <w:t xml:space="preserve"> Л.А.</w:t>
      </w:r>
    </w:p>
    <w:sectPr w:rsidR="6B9269E2" w:rsidSect="00E016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21702E6"/>
    <w:rsid w:val="007301B6"/>
    <w:rsid w:val="00780E1C"/>
    <w:rsid w:val="00D558EA"/>
    <w:rsid w:val="00E0166B"/>
    <w:rsid w:val="021702E6"/>
    <w:rsid w:val="6B92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780E1C"/>
  </w:style>
  <w:style w:type="character" w:customStyle="1" w:styleId="spellingerror">
    <w:name w:val="spellingerror"/>
    <w:basedOn w:val="a0"/>
    <w:rsid w:val="00780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Куннаева Лимона</dc:creator>
  <cp:keywords/>
  <dc:description/>
  <cp:lastModifiedBy>111</cp:lastModifiedBy>
  <cp:revision>4</cp:revision>
  <dcterms:created xsi:type="dcterms:W3CDTF">2022-12-19T06:52:00Z</dcterms:created>
  <dcterms:modified xsi:type="dcterms:W3CDTF">2022-12-19T07:45:00Z</dcterms:modified>
</cp:coreProperties>
</file>