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2E" w:rsidRPr="003A002E" w:rsidRDefault="009F5F41" w:rsidP="003A00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Отчет о проведении в МК</w:t>
      </w:r>
      <w:r w:rsidR="003A002E" w:rsidRPr="003A00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Хурхинская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3A002E" w:rsidRPr="003A00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</w:t>
      </w:r>
      <w:r w:rsidR="008A63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  <w:r w:rsidR="003A002E" w:rsidRPr="003A00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3A002E" w:rsidRPr="003A002E" w:rsidRDefault="009F5F41" w:rsidP="003A00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школьного этапа </w:t>
      </w:r>
      <w:r w:rsidR="003A002E" w:rsidRPr="003A00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Всероссийского конкурса чтецов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«Живая классика»</w:t>
      </w:r>
    </w:p>
    <w:p w:rsidR="003A002E" w:rsidRPr="003A002E" w:rsidRDefault="004C365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14</w:t>
      </w:r>
      <w:r w:rsidR="009F5F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февраля 2019</w:t>
      </w:r>
      <w:r w:rsidR="003A002E" w:rsidRPr="003A00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года</w:t>
      </w:r>
      <w:r w:rsidR="009F5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13-30</w:t>
      </w:r>
      <w:r w:rsidR="003A002E"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среди учащихся </w:t>
      </w:r>
      <w:r w:rsidR="009F5F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  <w:r w:rsidR="003A002E" w:rsidRPr="003A00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-10 классов</w:t>
      </w:r>
      <w:r w:rsidR="009F5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МК</w:t>
      </w:r>
      <w:r w:rsidR="003A002E"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ОУ </w:t>
      </w:r>
      <w:r w:rsidR="009F5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 </w:t>
      </w:r>
      <w:proofErr w:type="spellStart"/>
      <w:r w:rsidR="009F5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Хурхинская</w:t>
      </w:r>
      <w:proofErr w:type="spellEnd"/>
      <w:r w:rsidR="009F5F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   был проведён школьный этап </w:t>
      </w:r>
      <w:r w:rsidR="003A002E"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Всероссийского конкурса «Живая классика».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и задачи конкурса: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Пропаганда чтения среди детей.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Расширение читательского кругозора детей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Развитие у детей навыков адекватного восприятия печатного печатной информации.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. Возрождение традиций семейного чтения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Повышение общественного интереса к библиотекам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Повышение уровня грамотности школьников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Поиск и поддержка талантливых детей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Повышение интереса к современной литературе у детей и юношества</w:t>
      </w:r>
    </w:p>
    <w:p w:rsidR="003A002E" w:rsidRPr="003A002E" w:rsidRDefault="009F5F41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конкурсе приняли участие 17</w:t>
      </w:r>
      <w:r w:rsidR="003A002E"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3A002E"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="003A002E"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Для проведения Конкурса был подготовлен сценарий и презентация о целях и назначении конкурса. Мероприятия открылось вс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тупительным словом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Цахаева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С.А.</w:t>
      </w:r>
      <w:r w:rsidR="003A002E"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учителя русского языка и литературы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 были ознакомлены с критериями оценки выступлений.</w:t>
      </w:r>
    </w:p>
    <w:p w:rsidR="003A002E" w:rsidRPr="003A002E" w:rsidRDefault="004C365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Выступления оценивались по 5</w:t>
      </w:r>
      <w:r w:rsidR="003A002E"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-бальной шкале по следующим параметрам:</w:t>
      </w:r>
    </w:p>
    <w:p w:rsidR="003A002E" w:rsidRPr="003A002E" w:rsidRDefault="003A002E" w:rsidP="003A002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 текста произведения;</w:t>
      </w:r>
    </w:p>
    <w:p w:rsidR="003A002E" w:rsidRPr="003A002E" w:rsidRDefault="003A002E" w:rsidP="003A002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Грамотная речь;</w:t>
      </w:r>
    </w:p>
    <w:p w:rsidR="003A002E" w:rsidRPr="003A002E" w:rsidRDefault="003A002E" w:rsidP="003A002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Артистизм исполнения;</w:t>
      </w:r>
    </w:p>
    <w:p w:rsidR="003A002E" w:rsidRPr="008A63BA" w:rsidRDefault="003A002E" w:rsidP="008A63BA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Глубина проникновения в образную  и смысловую структуру текста</w:t>
      </w:r>
      <w:r w:rsidRPr="008A63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состав жюри вошли: </w:t>
      </w:r>
      <w:proofErr w:type="spellStart"/>
      <w:r w:rsidR="004C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Унчиева</w:t>
      </w:r>
      <w:proofErr w:type="spellEnd"/>
      <w:r w:rsidR="004C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С.А., </w:t>
      </w:r>
      <w:proofErr w:type="spellStart"/>
      <w:r w:rsidR="004C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Эфендиева</w:t>
      </w:r>
      <w:proofErr w:type="spellEnd"/>
      <w:r w:rsidR="004C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4C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Г.А.,Куччаева</w:t>
      </w:r>
      <w:proofErr w:type="spellEnd"/>
      <w:r w:rsidR="004C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4C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Ж.М.,Кущиева</w:t>
      </w:r>
      <w:proofErr w:type="spellEnd"/>
      <w:r w:rsidR="004C36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Ш.Г</w:t>
      </w: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A002E" w:rsidRPr="003A002E" w:rsidRDefault="004C365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2970213"/>
            <wp:effectExtent l="19050" t="0" r="3175" b="0"/>
            <wp:docPr id="1" name="Рисунок 1" descr="C:\Users\Хурхи\Downloads\IMG-20190215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урхи\Downloads\IMG-20190215-WA01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Ребята читали отрывки из произведений русской и зарубежной классики, современной литературы:</w:t>
      </w:r>
    </w:p>
    <w:p w:rsidR="0049580F" w:rsidRDefault="004C365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В.Постникова.,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Б.Екимова.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,Л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.Каминского.,Дрогунского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 Айтматова., </w:t>
      </w:r>
      <w:proofErr w:type="spellStart"/>
      <w:r w:rsidR="004958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Н.Абгарян</w:t>
      </w:r>
      <w:proofErr w:type="spellEnd"/>
      <w:r w:rsidR="0049580F"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И.С. Тургенева и </w:t>
      </w:r>
      <w:proofErr w:type="spellStart"/>
      <w:r w:rsidR="0049580F"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</w:t>
      </w:r>
      <w:proofErr w:type="spellEnd"/>
      <w:r w:rsidR="004958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Н.Абгарян</w:t>
      </w:r>
      <w:proofErr w:type="spellEnd"/>
      <w:r w:rsidR="004958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3A002E"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И.С. Тургенева и др.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</w:t>
      </w:r>
    </w:p>
    <w:p w:rsidR="0049580F" w:rsidRDefault="00815F53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  <w:r w:rsidRPr="00815F5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343172" cy="4932000"/>
            <wp:effectExtent l="19050" t="0" r="0" b="0"/>
            <wp:docPr id="34" name="Рисунок 2" descr="C:\Users\Хурхи\Downloads\IMG-20190220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урхи\Downloads\IMG-20190220-WA0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72" cy="49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F5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340621" cy="4932000"/>
            <wp:effectExtent l="19050" t="0" r="2529" b="0"/>
            <wp:docPr id="35" name="Рисунок 3" descr="C:\Users\Хурхи\Downloads\IMG-20190218-WA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урхи\Downloads\IMG-20190218-WA01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21" cy="49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02E" w:rsidRDefault="0049580F" w:rsidP="003A002E">
      <w:pPr>
        <w:shd w:val="clear" w:color="auto" w:fill="FFFFFF"/>
        <w:spacing w:after="0" w:line="294" w:lineRule="atLeast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2193455" cy="4680000"/>
            <wp:effectExtent l="19050" t="0" r="0" b="0"/>
            <wp:docPr id="29" name="Рисунок 4" descr="C:\Users\Хурхи\Downloads\IMG-20190218-WA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Хурхи\Downloads\IMG-20190218-WA01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455" cy="46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580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lang/>
        </w:rPr>
        <w:drawing>
          <wp:inline distT="0" distB="0" distL="0" distR="0">
            <wp:extent cx="3495124" cy="4572000"/>
            <wp:effectExtent l="19050" t="0" r="0" b="0"/>
            <wp:docPr id="33" name="Рисунок 6" descr="C:\Users\Хурхи\Downloads\IMG-20190218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Хурхи\Downloads\IMG-20190218-WA00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-1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124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0F" w:rsidRPr="0049580F" w:rsidRDefault="0049580F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жюри отметили хорошую подготовку ребят. Многие учащиеся тщательно подошли к выбору текста произведения, проникновенно читали выбранные эпизоды. 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Победителями конкурса стали: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место</w:t>
      </w: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</w:t>
      </w:r>
      <w:proofErr w:type="spellStart"/>
      <w:r w:rsidR="004958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Тупчиева</w:t>
      </w:r>
      <w:proofErr w:type="spellEnd"/>
      <w:r w:rsidR="004958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4958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Эльмира</w:t>
      </w:r>
      <w:proofErr w:type="spellEnd"/>
      <w:r w:rsidR="004958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4958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Н.Абгарян</w:t>
      </w:r>
      <w:proofErr w:type="spellEnd"/>
      <w:r w:rsidR="004958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 </w:t>
      </w:r>
      <w:proofErr w:type="spellStart"/>
      <w:r w:rsidR="004958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Манюня</w:t>
      </w:r>
      <w:proofErr w:type="spellEnd"/>
      <w:r w:rsidR="004958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3A002E" w:rsidRPr="003A002E" w:rsidRDefault="003A002E" w:rsidP="0049580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 место – </w:t>
      </w:r>
      <w:r w:rsidR="004958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Абдурахманова Надира И.С.Тургенева « Накануне»</w:t>
      </w:r>
    </w:p>
    <w:p w:rsidR="003A002E" w:rsidRPr="003A002E" w:rsidRDefault="003A002E" w:rsidP="00815F5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3 место – </w:t>
      </w:r>
      <w:proofErr w:type="spellStart"/>
      <w:r w:rsidR="00815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Алишаева</w:t>
      </w:r>
      <w:proofErr w:type="spellEnd"/>
      <w:r w:rsidR="00815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815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Ханифа</w:t>
      </w:r>
      <w:proofErr w:type="spellEnd"/>
      <w:r w:rsidR="00815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Ч.Айтматова</w:t>
      </w:r>
      <w:proofErr w:type="gramStart"/>
      <w:r w:rsidR="00815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.» </w:t>
      </w:r>
      <w:proofErr w:type="gramEnd"/>
      <w:r w:rsidR="00815F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Материнское поле»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участники и победители конкурса были награждены дипломами.</w:t>
      </w:r>
      <w:r w:rsidRPr="003A00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Администрация школы благодарит за подготовку и проведение конкурса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 учителей русского языки и литературы</w:t>
      </w:r>
      <w:r w:rsidR="00815F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15F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Цахаеву</w:t>
      </w:r>
      <w:proofErr w:type="spellEnd"/>
      <w:r w:rsidR="00815F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815F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С.А.,и</w:t>
      </w:r>
      <w:proofErr w:type="spellEnd"/>
      <w:r w:rsidR="00815F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Гафурову М.З.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002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815F53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2686693" cy="4932000"/>
            <wp:effectExtent l="19050" t="0" r="0" b="0"/>
            <wp:docPr id="36" name="Рисунок 7" descr="C:\Users\Хурхи\Downloads\IMG-2019021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Хурхи\Downloads\IMG-20190218-WA0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93" cy="49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446889" cy="4932000"/>
            <wp:effectExtent l="19050" t="0" r="0" b="0"/>
            <wp:docPr id="38" name="Рисунок 9" descr="C:\Users\Хурхи\Downloads\IMG-20190218-WA0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Хурхи\Downloads\IMG-20190218-WA01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889" cy="49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5F53" w:rsidRPr="003A002E" w:rsidRDefault="00815F53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Default="00815F53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2459562" cy="5184000"/>
            <wp:effectExtent l="19050" t="0" r="0" b="0"/>
            <wp:docPr id="39" name="Рисунок 10" descr="C:\Users\Хурхи\Downloads\IMG-20190218-WA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Хурхи\Downloads\IMG-20190218-WA01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562" cy="51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530651" cy="5184000"/>
            <wp:effectExtent l="19050" t="0" r="2999" b="0"/>
            <wp:docPr id="40" name="Рисунок 11" descr="C:\Users\Хурхи\Downloads\IMG-20190218-WA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Хурхи\Downloads\IMG-20190218-WA01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651" cy="51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F53" w:rsidRPr="003A002E" w:rsidRDefault="00815F53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Default="008A63BA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2370600" cy="4714875"/>
            <wp:effectExtent l="19050" t="0" r="0" b="0"/>
            <wp:docPr id="42" name="Рисунок 13" descr="C:\Users\Хурхи\Downloads\IMG-20190218-WA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Хурхи\Downloads\IMG-20190218-WA01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200" cy="4716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477932" cy="4716000"/>
            <wp:effectExtent l="19050" t="0" r="8218" b="0"/>
            <wp:docPr id="43" name="Рисунок 14" descr="C:\Users\Хурхи\Downloads\IMG-20190218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Хурхи\Downloads\IMG-20190218-WA00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932" cy="47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3BA" w:rsidRPr="003A002E" w:rsidRDefault="008A63BA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8A63BA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A63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drawing>
          <wp:inline distT="0" distB="0" distL="0" distR="0">
            <wp:extent cx="5940425" cy="2970213"/>
            <wp:effectExtent l="19050" t="0" r="3175" b="0"/>
            <wp:docPr id="46" name="Рисунок 15" descr="C:\Users\Хурхи\Downloads\IMG-20190215-WA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Хурхи\Downloads\IMG-20190215-WA014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02E" w:rsidRDefault="008A63BA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940425" cy="2970213"/>
            <wp:effectExtent l="19050" t="0" r="3175" b="0"/>
            <wp:docPr id="45" name="Рисунок 16" descr="C:\Users\Хурхи\Downloads\IMG-20190215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Хурхи\Downloads\IMG-20190215-WA01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3BA" w:rsidRDefault="008A63BA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A63BA" w:rsidRPr="003A002E" w:rsidRDefault="008A63BA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3A00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002E" w:rsidRPr="003A002E" w:rsidRDefault="003A002E" w:rsidP="00815F5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A002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Ру</w:t>
      </w:r>
      <w:proofErr w:type="spellEnd"/>
    </w:p>
    <w:p w:rsidR="003A002E" w:rsidRPr="003A002E" w:rsidRDefault="00695840" w:rsidP="003A002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" w:tgtFrame="_blank" w:history="1">
        <w:r w:rsidR="003A002E" w:rsidRPr="003A002E">
          <w:rPr>
            <w:rFonts w:ascii="Arial" w:eastAsia="Times New Roman" w:hAnsi="Arial" w:cs="Arial"/>
            <w:color w:val="FFFFFF"/>
            <w:sz w:val="21"/>
            <w:u w:val="single"/>
            <w:lang w:eastAsia="ru-RU"/>
          </w:rPr>
          <w:t>Смотреть курс</w:t>
        </w:r>
      </w:hyperlink>
    </w:p>
    <w:p w:rsidR="003A002E" w:rsidRPr="003A002E" w:rsidRDefault="003A002E" w:rsidP="003A00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42D4" w:rsidRDefault="006842D4"/>
    <w:sectPr w:rsidR="006842D4" w:rsidSect="0068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25259"/>
    <w:multiLevelType w:val="multilevel"/>
    <w:tmpl w:val="25267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02E"/>
    <w:rsid w:val="00102A50"/>
    <w:rsid w:val="00186E82"/>
    <w:rsid w:val="002A64F3"/>
    <w:rsid w:val="003A002E"/>
    <w:rsid w:val="00421B6E"/>
    <w:rsid w:val="0049580F"/>
    <w:rsid w:val="004C365E"/>
    <w:rsid w:val="006842D4"/>
    <w:rsid w:val="00695840"/>
    <w:rsid w:val="00815F53"/>
    <w:rsid w:val="008A63BA"/>
    <w:rsid w:val="009F5F41"/>
    <w:rsid w:val="00F0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3A002E"/>
  </w:style>
  <w:style w:type="character" w:customStyle="1" w:styleId="dg-libraryrate--number">
    <w:name w:val="dg-library__rate--number"/>
    <w:basedOn w:val="a0"/>
    <w:rsid w:val="003A002E"/>
  </w:style>
  <w:style w:type="character" w:styleId="a4">
    <w:name w:val="Hyperlink"/>
    <w:basedOn w:val="a0"/>
    <w:uiPriority w:val="99"/>
    <w:semiHidden/>
    <w:unhideWhenUsed/>
    <w:rsid w:val="003A002E"/>
    <w:rPr>
      <w:color w:val="0000FF"/>
      <w:u w:val="single"/>
    </w:rPr>
  </w:style>
  <w:style w:type="character" w:customStyle="1" w:styleId="old">
    <w:name w:val="old"/>
    <w:basedOn w:val="a0"/>
    <w:rsid w:val="003A002E"/>
  </w:style>
  <w:style w:type="character" w:customStyle="1" w:styleId="new">
    <w:name w:val="new"/>
    <w:basedOn w:val="a0"/>
    <w:rsid w:val="003A002E"/>
  </w:style>
  <w:style w:type="paragraph" w:styleId="a5">
    <w:name w:val="Balloon Text"/>
    <w:basedOn w:val="a"/>
    <w:link w:val="a6"/>
    <w:uiPriority w:val="99"/>
    <w:semiHidden/>
    <w:unhideWhenUsed/>
    <w:rsid w:val="003A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67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2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17305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5890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9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1152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096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22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0789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907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344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378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373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4375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207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93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319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472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59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infourok.ru/kursy/6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Хурхи</dc:creator>
  <cp:lastModifiedBy>Хурхи</cp:lastModifiedBy>
  <cp:revision>8</cp:revision>
  <dcterms:created xsi:type="dcterms:W3CDTF">2019-02-19T08:39:00Z</dcterms:created>
  <dcterms:modified xsi:type="dcterms:W3CDTF">2019-02-26T07:27:00Z</dcterms:modified>
</cp:coreProperties>
</file>